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表1 </w:t>
      </w:r>
      <w:r>
        <w:rPr>
          <w:rFonts w:hint="eastAsia" w:ascii="黑体" w:eastAsia="黑体"/>
          <w:sz w:val="28"/>
          <w:szCs w:val="28"/>
          <w:highlight w:val="yellow"/>
        </w:rPr>
        <w:t>食用农产品</w:t>
      </w:r>
      <w:r>
        <w:rPr>
          <w:rFonts w:hint="eastAsia" w:ascii="黑体" w:eastAsia="黑体"/>
          <w:sz w:val="28"/>
          <w:szCs w:val="28"/>
        </w:rPr>
        <w:t>监督抽检结果</w:t>
      </w:r>
    </w:p>
    <w:tbl>
      <w:tblPr>
        <w:tblStyle w:val="5"/>
        <w:tblW w:w="90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4"/>
        <w:gridCol w:w="1559"/>
        <w:gridCol w:w="1559"/>
        <w:gridCol w:w="121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食品种类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监督抽检样品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总量（批次）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不合格样品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数量（批次）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不合格率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饼干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餐饮食品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蛋制品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方便食品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蜂产品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糕点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酒类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冷冻饮品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粮食加工品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肉制品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乳制品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食用油、油脂及其制品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蔬菜制品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速冻食品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糖果制品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调味品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  <w:lang w:val="en-US" w:eastAsia="zh-CN"/>
              </w:rPr>
              <w:t>饮料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合  计</w:t>
            </w: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ODE1MDZhYTExNjUzOTI3MjEzYjI1MWI4NTQ5NzgifQ=="/>
  </w:docVars>
  <w:rsids>
    <w:rsidRoot w:val="004F089D"/>
    <w:rsid w:val="000F1940"/>
    <w:rsid w:val="00266871"/>
    <w:rsid w:val="0033368C"/>
    <w:rsid w:val="004F089D"/>
    <w:rsid w:val="00632EE8"/>
    <w:rsid w:val="009512E0"/>
    <w:rsid w:val="0096146A"/>
    <w:rsid w:val="009A420E"/>
    <w:rsid w:val="009C24D7"/>
    <w:rsid w:val="009C4536"/>
    <w:rsid w:val="00A411CF"/>
    <w:rsid w:val="00A56184"/>
    <w:rsid w:val="099633C6"/>
    <w:rsid w:val="0BB132FD"/>
    <w:rsid w:val="0D0D0882"/>
    <w:rsid w:val="0FA7752E"/>
    <w:rsid w:val="131F3CB1"/>
    <w:rsid w:val="17F86160"/>
    <w:rsid w:val="1D903AAC"/>
    <w:rsid w:val="1DBD2852"/>
    <w:rsid w:val="1E2B5570"/>
    <w:rsid w:val="1FF1290C"/>
    <w:rsid w:val="286B4E26"/>
    <w:rsid w:val="32902AA4"/>
    <w:rsid w:val="45442AF2"/>
    <w:rsid w:val="478A0ED7"/>
    <w:rsid w:val="4A563FCF"/>
    <w:rsid w:val="58A05B1F"/>
    <w:rsid w:val="643A6CBD"/>
    <w:rsid w:val="764A1A0F"/>
    <w:rsid w:val="77936ED3"/>
    <w:rsid w:val="78F2475D"/>
    <w:rsid w:val="7D1B636B"/>
    <w:rsid w:val="7D525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146</Words>
  <Characters>157</Characters>
  <Lines>1</Lines>
  <Paragraphs>1</Paragraphs>
  <TotalTime>7</TotalTime>
  <ScaleCrop>false</ScaleCrop>
  <LinksUpToDate>false</LinksUpToDate>
  <CharactersWithSpaces>160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2017-04-19T06:01:00Z</dcterms:created>
  <dc:creator>Microsoft</dc:creator>
  <cp:lastModifiedBy>静待春暖花开</cp:lastModifiedBy>
  <dcterms:modified xsi:type="dcterms:W3CDTF">2024-02-05T06:31:10Z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61A4787E2776427597008600B192AEA2_12</vt:lpwstr>
  </property>
</Properties>
</file>